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E5EAF" w14:textId="619457F6" w:rsidR="000F5133" w:rsidRPr="00B6784D" w:rsidRDefault="000F5133">
      <w:pPr>
        <w:rPr>
          <w:b/>
          <w:bCs/>
          <w:sz w:val="28"/>
          <w:szCs w:val="28"/>
        </w:rPr>
      </w:pPr>
      <w:r w:rsidRPr="00954601">
        <w:rPr>
          <w:b/>
          <w:bCs/>
          <w:sz w:val="28"/>
          <w:szCs w:val="28"/>
        </w:rPr>
        <w:t>Generalforsamling Hundslev Vandværk den 20. marts 2025 kl. 18:30</w:t>
      </w:r>
    </w:p>
    <w:p w14:paraId="58ECFE72" w14:textId="5C4B50E5" w:rsidR="000F5133" w:rsidRDefault="000F5133">
      <w:r>
        <w:t>Dagsorden</w:t>
      </w:r>
    </w:p>
    <w:p w14:paraId="418A1C9D" w14:textId="27D49C11" w:rsidR="000F5133" w:rsidRDefault="000F5133" w:rsidP="000F5133">
      <w:pPr>
        <w:pStyle w:val="Listeafsnit"/>
        <w:numPr>
          <w:ilvl w:val="0"/>
          <w:numId w:val="1"/>
        </w:numPr>
      </w:pPr>
      <w:r>
        <w:t>Valg af ordstyrer</w:t>
      </w:r>
    </w:p>
    <w:p w14:paraId="571DF511" w14:textId="63BA16F5" w:rsidR="000F5133" w:rsidRDefault="000F5133" w:rsidP="000F5133">
      <w:pPr>
        <w:pStyle w:val="Listeafsnit"/>
        <w:numPr>
          <w:ilvl w:val="0"/>
          <w:numId w:val="1"/>
        </w:numPr>
      </w:pPr>
      <w:r>
        <w:t>Formandens beretning</w:t>
      </w:r>
    </w:p>
    <w:p w14:paraId="763A48D6" w14:textId="505BBAC6" w:rsidR="000F5133" w:rsidRDefault="000F5133" w:rsidP="000F5133">
      <w:pPr>
        <w:pStyle w:val="Listeafsnit"/>
        <w:numPr>
          <w:ilvl w:val="0"/>
          <w:numId w:val="1"/>
        </w:numPr>
      </w:pPr>
      <w:r>
        <w:t>Det reviderede regnskab forelægges til godkendelse</w:t>
      </w:r>
    </w:p>
    <w:p w14:paraId="5DF70627" w14:textId="19EA9936" w:rsidR="000F5133" w:rsidRDefault="000F5133" w:rsidP="000F5133">
      <w:pPr>
        <w:pStyle w:val="Listeafsnit"/>
        <w:numPr>
          <w:ilvl w:val="0"/>
          <w:numId w:val="1"/>
        </w:numPr>
      </w:pPr>
      <w:r>
        <w:t>Budget for det kommende år forelægges til godkendelse</w:t>
      </w:r>
    </w:p>
    <w:p w14:paraId="3F931497" w14:textId="612902FD" w:rsidR="000F5133" w:rsidRDefault="000F5133" w:rsidP="000F5133">
      <w:pPr>
        <w:pStyle w:val="Listeafsnit"/>
        <w:numPr>
          <w:ilvl w:val="0"/>
          <w:numId w:val="1"/>
        </w:numPr>
      </w:pPr>
      <w:r>
        <w:t>Behandling af indkomne forslag</w:t>
      </w:r>
    </w:p>
    <w:p w14:paraId="174F515A" w14:textId="08F456D6" w:rsidR="000F5133" w:rsidRDefault="000F5133" w:rsidP="000F5133">
      <w:pPr>
        <w:pStyle w:val="Listeafsnit"/>
      </w:pPr>
      <w:r>
        <w:t>Bestyrelsen foreslår sammenlægning med Frederiksgård, Asserballe og Fynshav Vandværker</w:t>
      </w:r>
    </w:p>
    <w:p w14:paraId="343A1509" w14:textId="1F5D8FE8" w:rsidR="000F5133" w:rsidRDefault="000F5133" w:rsidP="000F5133">
      <w:pPr>
        <w:pStyle w:val="Listeafsnit"/>
        <w:numPr>
          <w:ilvl w:val="0"/>
          <w:numId w:val="1"/>
        </w:numPr>
      </w:pPr>
      <w:r>
        <w:t>Valg til bestyrelsen og suppleanter:</w:t>
      </w:r>
    </w:p>
    <w:p w14:paraId="6D9B694E" w14:textId="01F231D3" w:rsidR="000F5133" w:rsidRDefault="000F5133" w:rsidP="000F5133">
      <w:pPr>
        <w:pStyle w:val="Listeafsnit"/>
      </w:pPr>
      <w:r>
        <w:t xml:space="preserve">På valg: </w:t>
      </w:r>
      <w:r>
        <w:tab/>
        <w:t>Kresten Iversen, Asserballe station</w:t>
      </w:r>
    </w:p>
    <w:p w14:paraId="66AF7492" w14:textId="1E77BAF4" w:rsidR="000F5133" w:rsidRDefault="000F5133" w:rsidP="000F5133">
      <w:pPr>
        <w:pStyle w:val="Listeafsnit"/>
      </w:pPr>
      <w:r>
        <w:tab/>
      </w:r>
      <w:r>
        <w:tab/>
        <w:t>Ejner Pustelnik, Søndergade</w:t>
      </w:r>
    </w:p>
    <w:p w14:paraId="62E9287D" w14:textId="5C8AB8B9" w:rsidR="000F5133" w:rsidRDefault="000F5133" w:rsidP="000F5133">
      <w:pPr>
        <w:pStyle w:val="Listeafsnit"/>
      </w:pPr>
      <w:r>
        <w:tab/>
      </w:r>
      <w:r>
        <w:tab/>
        <w:t xml:space="preserve">Suppleant Holger Iversen, </w:t>
      </w:r>
      <w:proofErr w:type="spellStart"/>
      <w:r>
        <w:t>Rumohrsgård</w:t>
      </w:r>
      <w:proofErr w:type="spellEnd"/>
    </w:p>
    <w:p w14:paraId="5C125DFE" w14:textId="5065BC8A" w:rsidR="000F5133" w:rsidRDefault="000F5133" w:rsidP="000F5133">
      <w:pPr>
        <w:pStyle w:val="Listeafsnit"/>
        <w:numPr>
          <w:ilvl w:val="0"/>
          <w:numId w:val="1"/>
        </w:numPr>
      </w:pPr>
      <w:r>
        <w:t>Valg af revisor og suppleanter</w:t>
      </w:r>
    </w:p>
    <w:p w14:paraId="70110963" w14:textId="111BDB32" w:rsidR="000F5133" w:rsidRDefault="000F5133" w:rsidP="000F5133">
      <w:pPr>
        <w:pStyle w:val="Listeafsnit"/>
      </w:pPr>
      <w:r>
        <w:t>På Valg:</w:t>
      </w:r>
      <w:r>
        <w:tab/>
        <w:t>Chresten Waldemar</w:t>
      </w:r>
    </w:p>
    <w:p w14:paraId="572C4FC8" w14:textId="1889A9EA" w:rsidR="000F5133" w:rsidRDefault="000F5133" w:rsidP="000F5133">
      <w:pPr>
        <w:pStyle w:val="Listeafsnit"/>
      </w:pPr>
      <w:r>
        <w:tab/>
      </w:r>
      <w:r>
        <w:tab/>
        <w:t>Suppleant Bent Nielsen, Søndergade</w:t>
      </w:r>
    </w:p>
    <w:p w14:paraId="4D626AA7" w14:textId="507A1CB6" w:rsidR="000F5133" w:rsidRDefault="000F5133" w:rsidP="000F5133">
      <w:pPr>
        <w:pStyle w:val="Listeafsnit"/>
        <w:numPr>
          <w:ilvl w:val="0"/>
          <w:numId w:val="1"/>
        </w:numPr>
      </w:pPr>
      <w:r>
        <w:t>Evt.</w:t>
      </w:r>
    </w:p>
    <w:p w14:paraId="09A5B3F6" w14:textId="3BAB7F3C" w:rsidR="000F5133" w:rsidRDefault="000F5133" w:rsidP="000F5133">
      <w:r>
        <w:t>Referat</w:t>
      </w:r>
      <w:r w:rsidR="00954601">
        <w:t>:</w:t>
      </w:r>
    </w:p>
    <w:p w14:paraId="691CFD3A" w14:textId="6389F137" w:rsidR="00954601" w:rsidRDefault="00954601" w:rsidP="00954601">
      <w:pPr>
        <w:pStyle w:val="Listeafsnit"/>
        <w:numPr>
          <w:ilvl w:val="0"/>
          <w:numId w:val="2"/>
        </w:numPr>
      </w:pPr>
      <w:r>
        <w:t>Valgt blev Bent Nielsen</w:t>
      </w:r>
    </w:p>
    <w:p w14:paraId="60E8190B" w14:textId="5C9C204A" w:rsidR="00954601" w:rsidRDefault="00954601" w:rsidP="00954601">
      <w:pPr>
        <w:pStyle w:val="Listeafsnit"/>
        <w:numPr>
          <w:ilvl w:val="0"/>
          <w:numId w:val="2"/>
        </w:numPr>
      </w:pPr>
      <w:r>
        <w:t xml:space="preserve">Vandsalg i 2024 var 28.695 m3. Reparation på Storemarksvej er færdiggjort. Der arbejdes fortsat med planerne om </w:t>
      </w:r>
      <w:r w:rsidR="003E7885">
        <w:t>sammenlægning</w:t>
      </w:r>
      <w:r>
        <w:t xml:space="preserve"> af 4 vandværker på Midt Als. Herom senere i bestyrelsens forslag. Formanden takkede bestyrelsen for et godt samarbejde. Beretning godkendt.</w:t>
      </w:r>
    </w:p>
    <w:p w14:paraId="0CBFCE46" w14:textId="4928BF21" w:rsidR="00954601" w:rsidRDefault="00954601" w:rsidP="00954601">
      <w:pPr>
        <w:pStyle w:val="Listeafsnit"/>
        <w:numPr>
          <w:ilvl w:val="0"/>
          <w:numId w:val="2"/>
        </w:numPr>
      </w:pPr>
      <w:r>
        <w:t>Det reviderede regnskab forelægges og godkendes. Resultatet er tilfredsstillende. Regnskabet er godkendt.</w:t>
      </w:r>
    </w:p>
    <w:p w14:paraId="1BAF4DBA" w14:textId="40E6B59B" w:rsidR="00954601" w:rsidRDefault="00954601" w:rsidP="00954601">
      <w:pPr>
        <w:pStyle w:val="Listeafsnit"/>
        <w:numPr>
          <w:ilvl w:val="0"/>
          <w:numId w:val="2"/>
        </w:numPr>
      </w:pPr>
      <w:r>
        <w:t xml:space="preserve">Budget forelægges. Det er et års budget, </w:t>
      </w:r>
      <w:r w:rsidR="0072273D">
        <w:t xml:space="preserve">der er lavet med udgangspunkt i et helt år uden sammenlægning, viser et </w:t>
      </w:r>
      <w:r w:rsidR="00A44ECE">
        <w:t xml:space="preserve">overskud på kr. 92.000. Der er dog ikke taget </w:t>
      </w:r>
      <w:r w:rsidR="008D04A1">
        <w:t>hensyn til afskrivninger. Budgettet godkendt.</w:t>
      </w:r>
    </w:p>
    <w:p w14:paraId="2352E25A" w14:textId="52CE2C48" w:rsidR="008D04A1" w:rsidRDefault="008D04A1" w:rsidP="00954601">
      <w:pPr>
        <w:pStyle w:val="Listeafsnit"/>
        <w:numPr>
          <w:ilvl w:val="0"/>
          <w:numId w:val="2"/>
        </w:numPr>
      </w:pPr>
      <w:r>
        <w:t>Bestyrelsens forslag om sammenlægning af Hundslev</w:t>
      </w:r>
      <w:r w:rsidR="00153F64">
        <w:t>, Asserballe, Frederiksgård-H</w:t>
      </w:r>
      <w:r w:rsidR="00D0726D">
        <w:t xml:space="preserve">elved Vandværker med Fynshav Vandværk – senere MidtAlsVand blev gennemgået. </w:t>
      </w:r>
      <w:r w:rsidR="00777EEA">
        <w:t>Kontrakt h</w:t>
      </w:r>
      <w:r w:rsidR="00A706F2">
        <w:t>vor</w:t>
      </w:r>
      <w:r w:rsidR="00777EEA">
        <w:t xml:space="preserve"> Hundslev Vandværk fusioneres med Fynshav Vandværk blev gennemgået. Forslag til takstblad for 2026</w:t>
      </w:r>
      <w:r w:rsidR="00A706F2">
        <w:t xml:space="preserve"> gennemgået ligesom projektet blev præsenteret.</w:t>
      </w:r>
      <w:r w:rsidR="000444A9">
        <w:t xml:space="preserve"> Alle 13 fremmødte stemte for forslaget. Jf. vedtægterne kræver endelig vedtagelse dog </w:t>
      </w:r>
      <w:r w:rsidR="00775F7D">
        <w:t xml:space="preserve">positiv tilkendegivelse </w:t>
      </w:r>
      <w:proofErr w:type="gramStart"/>
      <w:r w:rsidR="00775F7D">
        <w:t xml:space="preserve">fra </w:t>
      </w:r>
      <w:r w:rsidR="00777EEA">
        <w:t xml:space="preserve"> </w:t>
      </w:r>
      <w:r w:rsidR="009D4592">
        <w:t>2</w:t>
      </w:r>
      <w:proofErr w:type="gramEnd"/>
      <w:r w:rsidR="009D4592">
        <w:t xml:space="preserve">/3 </w:t>
      </w:r>
      <w:r w:rsidR="007E5587">
        <w:t xml:space="preserve">af medlemmerne. Hvis dette ikke opnås kan forslaget vedtages af 2/3 af fremmødte på en ekstraordinær generalforsamling. Denne er planlagt </w:t>
      </w:r>
      <w:r w:rsidR="00C74CD5">
        <w:t>til afholdelse den 22.4.2025 kl. 18:30 på Notmark Gl. Skole</w:t>
      </w:r>
      <w:r w:rsidR="00FE3D78">
        <w:t>.</w:t>
      </w:r>
    </w:p>
    <w:p w14:paraId="058B31F7" w14:textId="3846C659" w:rsidR="00FE3D78" w:rsidRDefault="00FE3D78" w:rsidP="00954601">
      <w:pPr>
        <w:pStyle w:val="Listeafsnit"/>
        <w:numPr>
          <w:ilvl w:val="0"/>
          <w:numId w:val="2"/>
        </w:numPr>
      </w:pPr>
      <w:r>
        <w:t>Kresten Iversen blev genvalgt</w:t>
      </w:r>
    </w:p>
    <w:p w14:paraId="7E79868B" w14:textId="71AE9E27" w:rsidR="00FE3D78" w:rsidRDefault="00FE3D78" w:rsidP="00FE3D78">
      <w:pPr>
        <w:pStyle w:val="Listeafsnit"/>
      </w:pPr>
      <w:r>
        <w:t>Ejner Pustelnik blev genvalgt</w:t>
      </w:r>
    </w:p>
    <w:p w14:paraId="4BCF13BE" w14:textId="6CBF4FD5" w:rsidR="00FE3D78" w:rsidRDefault="00D05988" w:rsidP="00FE3D78">
      <w:pPr>
        <w:pStyle w:val="Listeafsnit"/>
      </w:pPr>
      <w:r>
        <w:t>Suppleant Holger Iversen blev genvalgt</w:t>
      </w:r>
    </w:p>
    <w:p w14:paraId="312D01EF" w14:textId="23872329" w:rsidR="00D05988" w:rsidRDefault="00D05988" w:rsidP="00D05988">
      <w:pPr>
        <w:pStyle w:val="Listeafsnit"/>
        <w:numPr>
          <w:ilvl w:val="0"/>
          <w:numId w:val="2"/>
        </w:numPr>
      </w:pPr>
      <w:r>
        <w:t>Chresten Waldemar blev genvalgt</w:t>
      </w:r>
    </w:p>
    <w:p w14:paraId="04599CA9" w14:textId="78A7C9D5" w:rsidR="00D05988" w:rsidRDefault="00382132" w:rsidP="00382132">
      <w:pPr>
        <w:pStyle w:val="Listeafsnit"/>
      </w:pPr>
      <w:r>
        <w:t>Suppleant Bent Nielsen blev genvalgt</w:t>
      </w:r>
    </w:p>
    <w:p w14:paraId="35676DAC" w14:textId="1B93898D" w:rsidR="00382132" w:rsidRDefault="00382132" w:rsidP="00382132">
      <w:pPr>
        <w:pStyle w:val="Listeafsnit"/>
        <w:numPr>
          <w:ilvl w:val="0"/>
          <w:numId w:val="2"/>
        </w:numPr>
      </w:pPr>
      <w:r>
        <w:t>Evt. Der var intet</w:t>
      </w:r>
    </w:p>
    <w:p w14:paraId="00A897B7" w14:textId="77777777" w:rsidR="00707F42" w:rsidRDefault="00707F42" w:rsidP="00962B4E">
      <w:pPr>
        <w:jc w:val="center"/>
      </w:pPr>
      <w:r>
        <w:t>________________________________</w:t>
      </w:r>
    </w:p>
    <w:p w14:paraId="1A52F1F1" w14:textId="64159D3F" w:rsidR="000F5133" w:rsidRDefault="00962B4E" w:rsidP="002B788B">
      <w:pPr>
        <w:jc w:val="center"/>
      </w:pPr>
      <w:r>
        <w:t>Bent Nielsen, dirigen</w:t>
      </w:r>
      <w:r w:rsidR="002B788B">
        <w:t>t</w:t>
      </w:r>
    </w:p>
    <w:sectPr w:rsidR="000F51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01E77"/>
    <w:multiLevelType w:val="hybridMultilevel"/>
    <w:tmpl w:val="7AE63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3CC4"/>
    <w:multiLevelType w:val="hybridMultilevel"/>
    <w:tmpl w:val="23D4D3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623903">
    <w:abstractNumId w:val="1"/>
  </w:num>
  <w:num w:numId="2" w16cid:durableId="68151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33"/>
    <w:rsid w:val="000444A9"/>
    <w:rsid w:val="000F5133"/>
    <w:rsid w:val="00153F64"/>
    <w:rsid w:val="002B788B"/>
    <w:rsid w:val="00382132"/>
    <w:rsid w:val="003E7885"/>
    <w:rsid w:val="00494A0D"/>
    <w:rsid w:val="00533AD5"/>
    <w:rsid w:val="005E645C"/>
    <w:rsid w:val="00707F42"/>
    <w:rsid w:val="0072273D"/>
    <w:rsid w:val="00775F7D"/>
    <w:rsid w:val="00777EEA"/>
    <w:rsid w:val="007E110C"/>
    <w:rsid w:val="007E5587"/>
    <w:rsid w:val="008D04A1"/>
    <w:rsid w:val="00954601"/>
    <w:rsid w:val="00962B4E"/>
    <w:rsid w:val="009D4592"/>
    <w:rsid w:val="009F51ED"/>
    <w:rsid w:val="00A44ECE"/>
    <w:rsid w:val="00A706F2"/>
    <w:rsid w:val="00B6784D"/>
    <w:rsid w:val="00C74CD5"/>
    <w:rsid w:val="00D05988"/>
    <w:rsid w:val="00D0726D"/>
    <w:rsid w:val="00F128C9"/>
    <w:rsid w:val="00FE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E78E"/>
  <w15:chartTrackingRefBased/>
  <w15:docId w15:val="{B566BD52-3620-44D0-9981-2DE8087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F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51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51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5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5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5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5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F5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F5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F5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F513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F513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F51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F51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F51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F5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F5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F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F5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F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F5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F51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F51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F513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F5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F513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F5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HUNDSLEV VANDVÆRK</dc:creator>
  <cp:keywords/>
  <dc:description/>
  <cp:lastModifiedBy>HUNDSLEV VANDVÆRK</cp:lastModifiedBy>
  <cp:revision>23</cp:revision>
  <dcterms:created xsi:type="dcterms:W3CDTF">2025-03-20T17:55:00Z</dcterms:created>
  <dcterms:modified xsi:type="dcterms:W3CDTF">2025-03-21T12:22:00Z</dcterms:modified>
</cp:coreProperties>
</file>